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bookmarkStart w:id="0" w:name="_GoBack"/>
      <w:bookmarkEnd w:id="0"/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E27B65" w:rsidP="006606A3">
      <w:pPr>
        <w:jc w:val="center"/>
      </w:pPr>
      <w:r>
        <w:t>July 7, 2022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9C6C22" w:rsidRDefault="009C6C22">
      <w:r>
        <w:t>Mrs. Kathy Clark, Unit I</w:t>
      </w:r>
      <w:r w:rsidR="00312E03">
        <w:tab/>
      </w:r>
      <w:r w:rsidR="00312E03">
        <w:tab/>
      </w:r>
      <w:r w:rsidR="00312E03">
        <w:tab/>
      </w:r>
      <w:r w:rsidR="00312E03">
        <w:tab/>
        <w:t>Mr. Nathaniel Wilson, Unit IV</w:t>
      </w:r>
    </w:p>
    <w:p w:rsidR="001F34D3" w:rsidRDefault="00A94DB9">
      <w:r>
        <w:t xml:space="preserve">Dr. </w:t>
      </w:r>
      <w:r w:rsidR="00CB27DC">
        <w:t>Keith Oates, Unit II</w:t>
      </w:r>
      <w:r w:rsidR="001F34D3">
        <w:tab/>
      </w:r>
      <w:r w:rsidR="001F34D3">
        <w:tab/>
      </w:r>
      <w:r w:rsidR="001F34D3">
        <w:tab/>
      </w:r>
      <w:r w:rsidR="001F34D3">
        <w:tab/>
      </w:r>
      <w:r w:rsidR="001F34D3" w:rsidRPr="001F34D3">
        <w:t xml:space="preserve"> </w:t>
      </w:r>
    </w:p>
    <w:p w:rsidR="001F34D3" w:rsidRDefault="001F34D3" w:rsidP="001F34D3">
      <w:r>
        <w:t xml:space="preserve">Mr. </w:t>
      </w:r>
      <w:r w:rsidR="00312E03">
        <w:t>Sy Stone</w:t>
      </w:r>
      <w:r>
        <w:t>, Unit III</w:t>
      </w:r>
      <w:r w:rsidR="00486E52">
        <w:tab/>
      </w:r>
      <w:r>
        <w:tab/>
      </w:r>
      <w:r>
        <w:tab/>
      </w:r>
      <w:r>
        <w:tab/>
      </w:r>
      <w:r w:rsidR="007065D5">
        <w:tab/>
      </w:r>
    </w:p>
    <w:p w:rsidR="009C6C22" w:rsidRDefault="009C6C22">
      <w:r>
        <w:t>Mr. Keith Liddell, Unit V</w:t>
      </w:r>
      <w:r w:rsidR="00240469"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1F34D3" w:rsidRDefault="00F56D72" w:rsidP="001F34D3">
      <w:r>
        <w:t>Jenny Malanowski</w:t>
      </w:r>
      <w:r w:rsidR="001F34D3">
        <w:t>, Treasurer</w:t>
      </w:r>
    </w:p>
    <w:p w:rsidR="0069608D" w:rsidRDefault="0069608D"/>
    <w:p w:rsidR="00BA6666" w:rsidRDefault="00DC1CB0">
      <w:r>
        <w:t xml:space="preserve">Chairman </w:t>
      </w:r>
      <w:r w:rsidR="00312E03">
        <w:t>Kathy Clark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BB0678" w:rsidRDefault="00BA6666" w:rsidP="00864C45">
      <w:r>
        <w:t>Roll call was taken with</w:t>
      </w:r>
      <w:r w:rsidR="008F1357">
        <w:t xml:space="preserve"> </w:t>
      </w:r>
      <w:r w:rsidR="009C6C22">
        <w:t xml:space="preserve">Mrs. Clark, Dr. Oates, </w:t>
      </w:r>
      <w:r w:rsidR="00312E03">
        <w:t>and Mr. Liddell</w:t>
      </w:r>
      <w:r w:rsidR="00CC743A">
        <w:t xml:space="preserve">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4949C0">
        <w:t>nce</w:t>
      </w:r>
      <w:r w:rsidR="00C53761">
        <w:t>.</w:t>
      </w:r>
      <w:r w:rsidR="00E27B65">
        <w:t xml:space="preserve">  Mr. Stone entered the meeting at 8:32 a.m.  </w:t>
      </w:r>
    </w:p>
    <w:p w:rsidR="005A5530" w:rsidRDefault="005A5530" w:rsidP="00864C45"/>
    <w:p w:rsidR="00AD21F0" w:rsidRDefault="00AD21F0">
      <w:r>
        <w:t>There was no visitor participation.</w:t>
      </w:r>
    </w:p>
    <w:p w:rsidR="00AD21F0" w:rsidRDefault="00AD21F0"/>
    <w:p w:rsidR="0018062E" w:rsidRDefault="001F34D3">
      <w:r>
        <w:t xml:space="preserve">Mr. </w:t>
      </w:r>
      <w:r w:rsidR="00F56D72">
        <w:t>Liddell</w:t>
      </w:r>
      <w:r w:rsidR="00A94DB9">
        <w:t xml:space="preserve"> 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E27B65">
        <w:t>April 8, 2022,</w:t>
      </w:r>
      <w:r w:rsidR="00F56D72">
        <w:t xml:space="preserve"> </w:t>
      </w:r>
      <w:r>
        <w:t>as</w:t>
      </w:r>
      <w:r w:rsidR="009C6C22">
        <w:t xml:space="preserve"> presented and </w:t>
      </w:r>
      <w:r w:rsidR="00312E03">
        <w:t>Dr. Oates</w:t>
      </w:r>
      <w:r>
        <w:t xml:space="preserve"> seconded the motion.</w:t>
      </w:r>
    </w:p>
    <w:p w:rsidR="00BA6666" w:rsidRDefault="00BA6666"/>
    <w:p w:rsidR="0089658F" w:rsidRDefault="00500084" w:rsidP="0089658F">
      <w:r>
        <w:t>Members</w:t>
      </w:r>
      <w:r w:rsidR="0089658F">
        <w:t xml:space="preserve"> </w:t>
      </w:r>
      <w:r w:rsidR="009C6C22">
        <w:t xml:space="preserve">Clark, Oates, </w:t>
      </w:r>
      <w:r w:rsidR="00312E03">
        <w:t>Stone,</w:t>
      </w:r>
      <w:r w:rsidR="009C6C22">
        <w:t xml:space="preserve"> and Liddell</w:t>
      </w:r>
      <w:r w:rsidR="00006B15">
        <w:t xml:space="preserve"> </w:t>
      </w:r>
      <w:r w:rsidR="0089658F">
        <w:t>voted “yea”.  Motion carried.</w:t>
      </w:r>
    </w:p>
    <w:p w:rsidR="00500084" w:rsidRDefault="00500084" w:rsidP="0089658F"/>
    <w:p w:rsidR="001F34D3" w:rsidRDefault="00312E03" w:rsidP="001F34D3">
      <w:r>
        <w:t>Mr. Liddell</w:t>
      </w:r>
      <w:r w:rsidR="009C6C22">
        <w:t xml:space="preserve"> </w:t>
      </w:r>
      <w:r w:rsidR="001F34D3">
        <w:t>made the motion to accept the consent ag</w:t>
      </w:r>
      <w:r w:rsidR="00F56D72">
        <w:t xml:space="preserve">enda as presented.  </w:t>
      </w:r>
      <w:r w:rsidR="00E27B65">
        <w:t>Dr. Oates</w:t>
      </w:r>
      <w:r w:rsidR="001F34D3">
        <w:t xml:space="preserve"> 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9C6C22">
        <w:t xml:space="preserve">Members Clark, Oates, </w:t>
      </w:r>
      <w:r w:rsidR="00312E03">
        <w:t>Stone,</w:t>
      </w:r>
      <w:r w:rsidR="009C6C22">
        <w:t xml:space="preserve"> and Liddell voted “yea”.  Motion carried.</w:t>
      </w:r>
    </w:p>
    <w:p w:rsidR="00E24A1A" w:rsidRDefault="00E24A1A" w:rsidP="009C6C22"/>
    <w:p w:rsidR="00E24A1A" w:rsidRDefault="00E27B65" w:rsidP="009C6C22">
      <w:r>
        <w:t>PFA FY23 Budget presented for informational purposes</w:t>
      </w:r>
    </w:p>
    <w:p w:rsidR="001F34D3" w:rsidRDefault="001F34D3" w:rsidP="001F34D3"/>
    <w:p w:rsidR="00C62519" w:rsidRDefault="00E27B65" w:rsidP="001F34D3">
      <w:r>
        <w:t>PreK Letters to P</w:t>
      </w:r>
      <w:r w:rsidR="00C62519">
        <w:t xml:space="preserve">arents </w:t>
      </w:r>
    </w:p>
    <w:p w:rsidR="00E27B65" w:rsidRDefault="00E27B65" w:rsidP="001F34D3"/>
    <w:p w:rsidR="00C62519" w:rsidRDefault="00C62519" w:rsidP="001F34D3">
      <w:r>
        <w:t xml:space="preserve">Mr. Liddell made a motion to </w:t>
      </w:r>
      <w:r w:rsidR="00CC0DF9">
        <w:t xml:space="preserve">accept the </w:t>
      </w:r>
      <w:r>
        <w:t xml:space="preserve">current officers </w:t>
      </w:r>
      <w:r w:rsidR="00CC0DF9">
        <w:t xml:space="preserve">as presented </w:t>
      </w:r>
      <w:r>
        <w:t>for the 2022-2023 school year.  Dr. Oates seconded the motion.</w:t>
      </w:r>
    </w:p>
    <w:p w:rsidR="00C62519" w:rsidRDefault="00C62519" w:rsidP="001F34D3"/>
    <w:p w:rsidR="00C62519" w:rsidRDefault="00C62519" w:rsidP="001F34D3">
      <w:r>
        <w:t>Upon roll call, Members Clark, Oates, Stone, and Liddell voted “yea”.  Motion carried.</w:t>
      </w:r>
    </w:p>
    <w:p w:rsidR="00C62519" w:rsidRDefault="00C62519" w:rsidP="001F34D3"/>
    <w:p w:rsidR="00C62519" w:rsidRDefault="00C62519" w:rsidP="001F34D3">
      <w:r>
        <w:t>FY22 Jumpstart K Budget presented</w:t>
      </w:r>
    </w:p>
    <w:p w:rsidR="00C62519" w:rsidRDefault="00C62519" w:rsidP="001F34D3"/>
    <w:p w:rsidR="00C62519" w:rsidRDefault="00C62519" w:rsidP="001F34D3">
      <w:r>
        <w:t xml:space="preserve">Dr. Oates made a motion to accept the FY22 WCECC Note as presented.  Mr. Liddell seconded the motion.  </w:t>
      </w:r>
    </w:p>
    <w:p w:rsidR="00C62519" w:rsidRDefault="00C62519" w:rsidP="001F34D3"/>
    <w:p w:rsidR="00C62519" w:rsidRDefault="00C62519" w:rsidP="001F34D3">
      <w:r>
        <w:t xml:space="preserve">Upon roll call, Members Clark, Oates, Stone, and Liddell voted “yea”.  Motion carried.  </w:t>
      </w:r>
    </w:p>
    <w:p w:rsidR="00C62519" w:rsidRDefault="00C62519" w:rsidP="001F34D3"/>
    <w:p w:rsidR="005274AE" w:rsidRDefault="005274AE" w:rsidP="00E41E49"/>
    <w:p w:rsidR="0011070B" w:rsidRDefault="00C62519" w:rsidP="00E41E49">
      <w:r>
        <w:t xml:space="preserve">State and Federal Monitoring Findings </w:t>
      </w:r>
      <w:r w:rsidR="00336CC9">
        <w:t>Report</w:t>
      </w:r>
    </w:p>
    <w:p w:rsidR="00336CC9" w:rsidRDefault="00336CC9" w:rsidP="00E41E49"/>
    <w:p w:rsidR="00336CC9" w:rsidRDefault="00336CC9" w:rsidP="00E41E49">
      <w:r>
        <w:t>Written Response to Monitoring Findings Report</w:t>
      </w:r>
    </w:p>
    <w:p w:rsidR="0011070B" w:rsidRDefault="0011070B" w:rsidP="00E41E49"/>
    <w:p w:rsidR="00CB27DC" w:rsidRDefault="00E41E49">
      <w:r>
        <w:t>Director’s Report:</w:t>
      </w:r>
    </w:p>
    <w:p w:rsidR="00E24A1A" w:rsidRDefault="00E41E49" w:rsidP="00336CC9">
      <w:pPr>
        <w:pStyle w:val="ListParagraph"/>
      </w:pPr>
      <w:r>
        <w:tab/>
      </w:r>
      <w:r w:rsidR="008C7F33">
        <w:t>-</w:t>
      </w:r>
      <w:r w:rsidR="00336CC9">
        <w:t>The Budgets were</w:t>
      </w:r>
      <w:r w:rsidR="00CC0DF9">
        <w:t xml:space="preserve"> approved</w:t>
      </w:r>
      <w:r w:rsidR="00336CC9">
        <w:t xml:space="preserve"> in the June Executive Meeting and presented in </w:t>
      </w:r>
      <w:r w:rsidR="00CC0DF9">
        <w:t xml:space="preserve">the </w:t>
      </w:r>
      <w:r w:rsidR="00336CC9">
        <w:t xml:space="preserve">WCECC </w:t>
      </w:r>
      <w:r w:rsidR="00CC0DF9">
        <w:t xml:space="preserve">meeting </w:t>
      </w:r>
      <w:r w:rsidR="00336CC9">
        <w:t>for informative documentation</w:t>
      </w:r>
    </w:p>
    <w:p w:rsidR="00336CC9" w:rsidRDefault="00336CC9" w:rsidP="00336CC9">
      <w:pPr>
        <w:pStyle w:val="ListParagraph"/>
      </w:pPr>
      <w:r>
        <w:tab/>
        <w:t xml:space="preserve">-Jumpstart K was successful </w:t>
      </w:r>
    </w:p>
    <w:p w:rsidR="00336CC9" w:rsidRDefault="00336CC9" w:rsidP="00336CC9">
      <w:pPr>
        <w:pStyle w:val="ListParagraph"/>
      </w:pPr>
      <w:r>
        <w:tab/>
        <w:t xml:space="preserve">-The </w:t>
      </w:r>
      <w:r w:rsidR="00CC0DF9">
        <w:t xml:space="preserve">WCECC </w:t>
      </w:r>
      <w:r>
        <w:t>Note was discussed and signed if needed</w:t>
      </w:r>
      <w:r w:rsidR="00CC0DF9">
        <w:t xml:space="preserve"> for future purposes</w:t>
      </w:r>
    </w:p>
    <w:p w:rsidR="00E24A1A" w:rsidRDefault="00E24A1A" w:rsidP="00E24A1A"/>
    <w:p w:rsidR="00E24A1A" w:rsidRDefault="00E24A1A" w:rsidP="00E24A1A">
      <w:r>
        <w:t xml:space="preserve">Mr. Liddell made the motion to adjourn the meeting.  </w:t>
      </w:r>
      <w:r w:rsidR="00336CC9">
        <w:t>Mr. Stone</w:t>
      </w:r>
      <w:r>
        <w:t xml:space="preserve"> seconded the motion.  </w:t>
      </w:r>
    </w:p>
    <w:p w:rsidR="00E24A1A" w:rsidRDefault="00E24A1A" w:rsidP="00E24A1A"/>
    <w:p w:rsidR="00E24A1A" w:rsidRDefault="00E24A1A" w:rsidP="00E24A1A">
      <w:r>
        <w:t xml:space="preserve">Members Clark, Oates, Stone, and Liddell voted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18062E">
        <w:t>:</w:t>
      </w:r>
      <w:r w:rsidR="00336CC9">
        <w:t>40</w:t>
      </w:r>
      <w:r w:rsidR="008C7F33">
        <w:t xml:space="preserve"> </w:t>
      </w:r>
      <w:r w:rsidR="00006B15">
        <w:t>a.m.</w:t>
      </w:r>
    </w:p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32" w:rsidRDefault="00364B32">
      <w:r>
        <w:separator/>
      </w:r>
    </w:p>
  </w:endnote>
  <w:endnote w:type="continuationSeparator" w:id="0">
    <w:p w:rsidR="00364B32" w:rsidRDefault="0036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321">
      <w:rPr>
        <w:rStyle w:val="PageNumber"/>
        <w:noProof/>
      </w:rPr>
      <w:t>1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32" w:rsidRDefault="00364B32">
      <w:r>
        <w:separator/>
      </w:r>
    </w:p>
  </w:footnote>
  <w:footnote w:type="continuationSeparator" w:id="0">
    <w:p w:rsidR="00364B32" w:rsidRDefault="0036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7578"/>
    <w:rsid w:val="002E1E4B"/>
    <w:rsid w:val="002E6050"/>
    <w:rsid w:val="002F2186"/>
    <w:rsid w:val="002F3C4E"/>
    <w:rsid w:val="00300708"/>
    <w:rsid w:val="00312E03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B32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1EB0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FEF"/>
    <w:rsid w:val="00667F8D"/>
    <w:rsid w:val="0067064C"/>
    <w:rsid w:val="006720FD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3321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6A59"/>
    <w:rsid w:val="00F51A63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371E-C08E-467C-BCA2-18ACE053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2</cp:revision>
  <cp:lastPrinted>2022-09-30T15:22:00Z</cp:lastPrinted>
  <dcterms:created xsi:type="dcterms:W3CDTF">2022-09-30T15:23:00Z</dcterms:created>
  <dcterms:modified xsi:type="dcterms:W3CDTF">2022-09-30T15:23:00Z</dcterms:modified>
</cp:coreProperties>
</file>